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2" w:rsidRDefault="004C04E2" w:rsidP="00F05FE3">
      <w:pPr>
        <w:ind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1713E2AC" wp14:editId="70EBA68A">
            <wp:extent cx="1614311" cy="715323"/>
            <wp:effectExtent l="0" t="0" r="508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38" cy="71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8E" w:rsidRPr="00F05FE3" w:rsidRDefault="004C04E2" w:rsidP="004C04E2">
      <w:pPr>
        <w:jc w:val="center"/>
        <w:rPr>
          <w:rFonts w:asciiTheme="minorHAnsi" w:hAnsiTheme="minorHAnsi"/>
          <w:b/>
          <w:sz w:val="28"/>
          <w:lang w:val="en-US"/>
        </w:rPr>
      </w:pPr>
      <w:r w:rsidRPr="00F05FE3">
        <w:rPr>
          <w:rFonts w:asciiTheme="minorHAnsi" w:hAnsiTheme="minorHAnsi"/>
          <w:b/>
          <w:sz w:val="28"/>
          <w:lang w:val="en-US"/>
        </w:rPr>
        <w:t>INTERNATIONAL MASTER DEGREES</w:t>
      </w:r>
    </w:p>
    <w:p w:rsidR="004C04E2" w:rsidRPr="00F05FE3" w:rsidRDefault="004C04E2" w:rsidP="004C04E2">
      <w:pPr>
        <w:jc w:val="center"/>
        <w:rPr>
          <w:rFonts w:asciiTheme="minorHAnsi" w:hAnsiTheme="minorHAnsi"/>
          <w:lang w:val="en-US"/>
        </w:rPr>
      </w:pPr>
      <w:r w:rsidRPr="00F05FE3">
        <w:rPr>
          <w:rFonts w:asciiTheme="minorHAnsi" w:hAnsiTheme="minorHAnsi"/>
          <w:b/>
          <w:sz w:val="28"/>
          <w:lang w:val="en-US"/>
        </w:rPr>
        <w:t>ENGLISH TAUGHT COURSES</w:t>
      </w:r>
    </w:p>
    <w:p w:rsidR="004C04E2" w:rsidRPr="00F05FE3" w:rsidRDefault="004C04E2">
      <w:pPr>
        <w:rPr>
          <w:rFonts w:asciiTheme="minorHAnsi" w:hAnsiTheme="minorHAnsi"/>
          <w:lang w:val="en-US"/>
        </w:rPr>
      </w:pPr>
    </w:p>
    <w:p w:rsidR="004C04E2" w:rsidRDefault="004C04E2" w:rsidP="004C04E2">
      <w:pPr>
        <w:spacing w:line="240" w:lineRule="auto"/>
        <w:ind w:firstLine="0"/>
        <w:outlineLvl w:val="3"/>
        <w:rPr>
          <w:rFonts w:asciiTheme="minorHAnsi" w:eastAsia="Times New Roman" w:hAnsiTheme="minorHAnsi" w:cs="Times New Roman"/>
          <w:bCs/>
          <w:lang w:val="en-US"/>
        </w:rPr>
      </w:pPr>
      <w:r w:rsidRPr="004C04E2">
        <w:rPr>
          <w:rFonts w:asciiTheme="minorHAnsi" w:hAnsiTheme="minorHAnsi" w:cs="Times New Roman"/>
          <w:color w:val="4D4D4D"/>
          <w:lang w:val="en-US"/>
        </w:rPr>
        <w:t xml:space="preserve">• </w:t>
      </w:r>
      <w:r w:rsidRPr="004C04E2">
        <w:rPr>
          <w:rFonts w:asciiTheme="minorHAnsi" w:eastAsia="Times New Roman" w:hAnsiTheme="minorHAnsi" w:cs="Times New Roman"/>
          <w:bCs/>
          <w:lang w:val="en-US"/>
        </w:rPr>
        <w:t>Forests and their Environment (FEN)</w:t>
      </w:r>
      <w:r w:rsidR="00C82459">
        <w:rPr>
          <w:rFonts w:asciiTheme="minorHAnsi" w:eastAsia="Times New Roman" w:hAnsiTheme="minorHAnsi" w:cs="Times New Roman"/>
          <w:bCs/>
          <w:lang w:val="en-US"/>
        </w:rPr>
        <w:t xml:space="preserve"> - ENSAIA</w:t>
      </w:r>
    </w:p>
    <w:p w:rsidR="005904A1" w:rsidRPr="00F05FE3" w:rsidRDefault="005904A1" w:rsidP="004C04E2">
      <w:pPr>
        <w:spacing w:line="240" w:lineRule="auto"/>
        <w:ind w:firstLine="0"/>
        <w:outlineLvl w:val="3"/>
        <w:rPr>
          <w:rFonts w:asciiTheme="minorHAnsi" w:eastAsia="Times New Roman" w:hAnsiTheme="minorHAnsi" w:cs="Times New Roman"/>
          <w:bCs/>
          <w:i/>
          <w:color w:val="00B050"/>
          <w:lang w:val="en-US"/>
        </w:rPr>
      </w:pPr>
      <w:r w:rsidRPr="00F05FE3">
        <w:rPr>
          <w:rFonts w:asciiTheme="minorHAnsi" w:eastAsia="Times New Roman" w:hAnsiTheme="minorHAnsi" w:cs="Times New Roman"/>
          <w:bCs/>
          <w:i/>
          <w:color w:val="00B050"/>
          <w:lang w:val="en-US"/>
        </w:rPr>
        <w:t>http://www.mastersportal.eu/studies/92643/forests-and-their-environment.html</w:t>
      </w:r>
    </w:p>
    <w:p w:rsidR="004C04E2" w:rsidRDefault="004C04E2" w:rsidP="004C04E2">
      <w:pPr>
        <w:spacing w:line="240" w:lineRule="auto"/>
        <w:ind w:firstLine="0"/>
        <w:outlineLvl w:val="3"/>
        <w:rPr>
          <w:rFonts w:asciiTheme="minorHAnsi" w:eastAsia="Times New Roman" w:hAnsiTheme="minorHAnsi" w:cs="Times New Roman"/>
          <w:bCs/>
          <w:lang w:val="en-US"/>
        </w:rPr>
      </w:pPr>
      <w:r w:rsidRPr="004C04E2">
        <w:rPr>
          <w:rFonts w:asciiTheme="minorHAnsi" w:hAnsiTheme="minorHAnsi" w:cs="Times New Roman"/>
          <w:color w:val="4D4D4D"/>
          <w:lang w:val="en-US"/>
        </w:rPr>
        <w:t xml:space="preserve">• </w:t>
      </w:r>
      <w:r w:rsidRPr="004C04E2">
        <w:rPr>
          <w:rFonts w:asciiTheme="minorHAnsi" w:eastAsia="Times New Roman" w:hAnsiTheme="minorHAnsi" w:cs="Times New Roman"/>
          <w:bCs/>
          <w:lang w:val="en-US"/>
        </w:rPr>
        <w:t>European Master in Lexicography (EMLex)</w:t>
      </w:r>
      <w:r w:rsidR="00C82459">
        <w:rPr>
          <w:rFonts w:asciiTheme="minorHAnsi" w:eastAsia="Times New Roman" w:hAnsiTheme="minorHAnsi" w:cs="Times New Roman"/>
          <w:bCs/>
          <w:lang w:val="en-US"/>
        </w:rPr>
        <w:t xml:space="preserve"> – SHS Nancy</w:t>
      </w:r>
    </w:p>
    <w:p w:rsidR="005904A1" w:rsidRPr="00F05FE3" w:rsidRDefault="005904A1" w:rsidP="004C04E2">
      <w:pPr>
        <w:spacing w:line="240" w:lineRule="auto"/>
        <w:ind w:firstLine="0"/>
        <w:outlineLvl w:val="3"/>
        <w:rPr>
          <w:rFonts w:asciiTheme="minorHAnsi" w:eastAsia="Times New Roman" w:hAnsiTheme="minorHAnsi" w:cs="Times New Roman"/>
          <w:bCs/>
          <w:i/>
          <w:color w:val="00B050"/>
          <w:lang w:val="en-US"/>
        </w:rPr>
      </w:pPr>
      <w:r w:rsidRPr="00F05FE3">
        <w:rPr>
          <w:rFonts w:asciiTheme="minorHAnsi" w:eastAsia="Times New Roman" w:hAnsiTheme="minorHAnsi" w:cs="Times New Roman"/>
          <w:bCs/>
          <w:i/>
          <w:color w:val="00B050"/>
          <w:lang w:val="en-US"/>
        </w:rPr>
        <w:t>http://www.emlex.phil.uni-erlangen.org/</w:t>
      </w:r>
    </w:p>
    <w:p w:rsidR="004C04E2" w:rsidRDefault="004C04E2" w:rsidP="004C04E2">
      <w:pPr>
        <w:spacing w:line="240" w:lineRule="auto"/>
        <w:ind w:firstLine="0"/>
        <w:outlineLvl w:val="3"/>
        <w:rPr>
          <w:rFonts w:asciiTheme="minorHAnsi" w:eastAsia="Times New Roman" w:hAnsiTheme="minorHAnsi" w:cs="Times New Roman"/>
          <w:bCs/>
          <w:lang w:val="en-US"/>
        </w:rPr>
      </w:pPr>
      <w:r w:rsidRPr="004C04E2">
        <w:rPr>
          <w:rFonts w:asciiTheme="minorHAnsi" w:hAnsiTheme="minorHAnsi" w:cs="Times New Roman"/>
          <w:color w:val="4D4D4D"/>
          <w:lang w:val="en-US"/>
        </w:rPr>
        <w:t xml:space="preserve">• </w:t>
      </w:r>
      <w:r w:rsidRPr="004C04E2">
        <w:rPr>
          <w:rFonts w:asciiTheme="minorHAnsi" w:eastAsia="Times New Roman" w:hAnsiTheme="minorHAnsi" w:cs="Times New Roman"/>
          <w:bCs/>
          <w:lang w:val="en-US"/>
        </w:rPr>
        <w:t>Biosciences and Health Engineering (BSIS), specializing in Molecular Biotechnologies and Bioengineering, physiopathology and therapeutics, international track RNA/Enzymes sciences</w:t>
      </w:r>
      <w:r w:rsidR="00E31837">
        <w:rPr>
          <w:rFonts w:asciiTheme="minorHAnsi" w:eastAsia="Times New Roman" w:hAnsiTheme="minorHAnsi" w:cs="Times New Roman"/>
          <w:bCs/>
          <w:lang w:val="en-US"/>
        </w:rPr>
        <w:t xml:space="preserve"> - FST</w:t>
      </w:r>
    </w:p>
    <w:p w:rsidR="005904A1" w:rsidRPr="00F05FE3" w:rsidRDefault="005904A1" w:rsidP="004C04E2">
      <w:pPr>
        <w:spacing w:line="240" w:lineRule="auto"/>
        <w:ind w:firstLine="0"/>
        <w:outlineLvl w:val="3"/>
        <w:rPr>
          <w:rFonts w:asciiTheme="minorHAnsi" w:eastAsia="Times New Roman" w:hAnsiTheme="minorHAnsi" w:cs="Times New Roman"/>
          <w:bCs/>
          <w:i/>
          <w:color w:val="00B050"/>
          <w:lang w:val="en-US"/>
        </w:rPr>
      </w:pPr>
      <w:r w:rsidRPr="00F05FE3">
        <w:rPr>
          <w:rFonts w:asciiTheme="minorHAnsi" w:eastAsia="Times New Roman" w:hAnsiTheme="minorHAnsi" w:cs="Times New Roman"/>
          <w:bCs/>
          <w:i/>
          <w:color w:val="00B050"/>
          <w:lang w:val="en-US"/>
        </w:rPr>
        <w:t>http://fst-en.univ-lorraine.fr/master-program/master-in-biosciences-and-healthcare-engineering</w:t>
      </w:r>
    </w:p>
    <w:p w:rsidR="004C04E2" w:rsidRDefault="004C04E2" w:rsidP="004C04E2">
      <w:pPr>
        <w:spacing w:line="240" w:lineRule="auto"/>
        <w:ind w:firstLine="0"/>
        <w:outlineLvl w:val="3"/>
        <w:rPr>
          <w:rFonts w:asciiTheme="minorHAnsi" w:eastAsia="Times New Roman" w:hAnsiTheme="minorHAnsi" w:cs="Times New Roman"/>
          <w:bCs/>
          <w:lang w:val="en-US"/>
        </w:rPr>
      </w:pPr>
      <w:r w:rsidRPr="004C04E2">
        <w:rPr>
          <w:rFonts w:asciiTheme="minorHAnsi" w:hAnsiTheme="minorHAnsi" w:cs="Times New Roman"/>
          <w:color w:val="4D4D4D"/>
          <w:lang w:val="en-US"/>
        </w:rPr>
        <w:t xml:space="preserve">• </w:t>
      </w:r>
      <w:r w:rsidRPr="004C04E2">
        <w:rPr>
          <w:rFonts w:asciiTheme="minorHAnsi" w:eastAsia="Times New Roman" w:hAnsiTheme="minorHAnsi" w:cs="Times New Roman"/>
          <w:bCs/>
          <w:lang w:val="en-US"/>
        </w:rPr>
        <w:t>MSc in Security of Computer Systems</w:t>
      </w:r>
      <w:r w:rsidR="00E31837">
        <w:rPr>
          <w:rFonts w:asciiTheme="minorHAnsi" w:eastAsia="Times New Roman" w:hAnsiTheme="minorHAnsi" w:cs="Times New Roman"/>
          <w:bCs/>
          <w:lang w:val="en-US"/>
        </w:rPr>
        <w:t xml:space="preserve"> - </w:t>
      </w:r>
      <w:r w:rsidR="00E31837">
        <w:rPr>
          <w:rFonts w:asciiTheme="minorHAnsi" w:hAnsiTheme="minorHAnsi"/>
          <w:lang w:val="en-US"/>
        </w:rPr>
        <w:t>Ecole des Mines de Nancy</w:t>
      </w:r>
    </w:p>
    <w:p w:rsidR="005904A1" w:rsidRPr="00F05FE3" w:rsidRDefault="005904A1" w:rsidP="004C04E2">
      <w:pPr>
        <w:spacing w:line="240" w:lineRule="auto"/>
        <w:ind w:firstLine="0"/>
        <w:outlineLvl w:val="3"/>
        <w:rPr>
          <w:rFonts w:asciiTheme="minorHAnsi" w:eastAsia="Times New Roman" w:hAnsiTheme="minorHAnsi" w:cs="Times New Roman"/>
          <w:bCs/>
          <w:i/>
          <w:color w:val="00B050"/>
          <w:lang w:val="en-US"/>
        </w:rPr>
      </w:pPr>
      <w:r w:rsidRPr="00F05FE3">
        <w:rPr>
          <w:rFonts w:asciiTheme="minorHAnsi" w:eastAsia="Times New Roman" w:hAnsiTheme="minorHAnsi" w:cs="Times New Roman"/>
          <w:bCs/>
          <w:i/>
          <w:color w:val="00B050"/>
          <w:lang w:val="en-US"/>
        </w:rPr>
        <w:t>http://mines-nancy.univ-lorraine.fr/content/master-science-msc-security-computer-systems</w:t>
      </w:r>
    </w:p>
    <w:p w:rsidR="004C04E2" w:rsidRDefault="004C04E2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lang w:val="en-US"/>
        </w:rPr>
      </w:pPr>
      <w:r w:rsidRPr="004C04E2">
        <w:rPr>
          <w:rFonts w:asciiTheme="minorHAnsi" w:hAnsiTheme="minorHAnsi" w:cs="Times New Roman"/>
          <w:b/>
          <w:color w:val="4D4D4D"/>
          <w:lang w:val="en-US"/>
        </w:rPr>
        <w:t xml:space="preserve">• </w:t>
      </w:r>
      <w:r w:rsidRPr="004C04E2">
        <w:rPr>
          <w:rStyle w:val="lev"/>
          <w:rFonts w:asciiTheme="minorHAnsi" w:eastAsia="Times New Roman" w:hAnsiTheme="minorHAnsi" w:cs="Times New Roman"/>
          <w:b w:val="0"/>
          <w:lang w:val="en-US"/>
        </w:rPr>
        <w:t>Nuclear Fusion Science and Engineering Physics (FUSION-EP)</w:t>
      </w:r>
      <w:r w:rsidR="00E31837">
        <w:rPr>
          <w:rStyle w:val="lev"/>
          <w:rFonts w:asciiTheme="minorHAnsi" w:eastAsia="Times New Roman" w:hAnsiTheme="minorHAnsi" w:cs="Times New Roman"/>
          <w:b w:val="0"/>
          <w:lang w:val="en-US"/>
        </w:rPr>
        <w:t xml:space="preserve"> – UFR SciFA</w:t>
      </w:r>
    </w:p>
    <w:p w:rsidR="005904A1" w:rsidRPr="00F05FE3" w:rsidRDefault="005904A1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</w:pPr>
      <w:r w:rsidRPr="00F05FE3"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  <w:t>http://www.em-master-fusion.org/#!program/c6xc</w:t>
      </w:r>
    </w:p>
    <w:p w:rsidR="004C04E2" w:rsidRDefault="004C04E2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lang w:val="en-US"/>
        </w:rPr>
      </w:pPr>
      <w:r w:rsidRPr="004C04E2">
        <w:rPr>
          <w:rFonts w:asciiTheme="minorHAnsi" w:hAnsiTheme="minorHAnsi" w:cs="Times New Roman"/>
          <w:b/>
          <w:color w:val="4D4D4D"/>
          <w:lang w:val="en-US"/>
        </w:rPr>
        <w:t xml:space="preserve">• </w:t>
      </w:r>
      <w:r w:rsidRPr="004C04E2">
        <w:rPr>
          <w:rStyle w:val="lev"/>
          <w:rFonts w:asciiTheme="minorHAnsi" w:eastAsia="Times New Roman" w:hAnsiTheme="minorHAnsi" w:cs="Times New Roman"/>
          <w:b w:val="0"/>
          <w:lang w:val="en-US"/>
        </w:rPr>
        <w:t>PERvasive Computing &amp; COMmunications for sustainable development (PERCCOM)</w:t>
      </w:r>
      <w:r w:rsidR="00E31837">
        <w:rPr>
          <w:rStyle w:val="lev"/>
          <w:rFonts w:asciiTheme="minorHAnsi" w:eastAsia="Times New Roman" w:hAnsiTheme="minorHAnsi" w:cs="Times New Roman"/>
          <w:b w:val="0"/>
          <w:lang w:val="en-US"/>
        </w:rPr>
        <w:t xml:space="preserve"> - </w:t>
      </w:r>
    </w:p>
    <w:p w:rsidR="005904A1" w:rsidRPr="00F05FE3" w:rsidRDefault="005904A1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</w:pPr>
      <w:r w:rsidRPr="00F05FE3"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  <w:t>http://perccom.univ-lorraine.fr/how-to-apply/application-platform/</w:t>
      </w:r>
    </w:p>
    <w:p w:rsidR="004C04E2" w:rsidRDefault="004C04E2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lang w:val="en-US"/>
        </w:rPr>
      </w:pPr>
      <w:r w:rsidRPr="004C04E2">
        <w:rPr>
          <w:rFonts w:asciiTheme="minorHAnsi" w:hAnsiTheme="minorHAnsi" w:cs="Times New Roman"/>
          <w:b/>
          <w:color w:val="4D4D4D"/>
          <w:lang w:val="en-US"/>
        </w:rPr>
        <w:t xml:space="preserve">• </w:t>
      </w:r>
      <w:r w:rsidRPr="004C04E2">
        <w:rPr>
          <w:rStyle w:val="lev"/>
          <w:rFonts w:asciiTheme="minorHAnsi" w:eastAsia="Times New Roman" w:hAnsiTheme="minorHAnsi" w:cs="Times New Roman"/>
          <w:b w:val="0"/>
          <w:lang w:val="en-US"/>
        </w:rPr>
        <w:t>Dependable Software Systems (DESEM)</w:t>
      </w:r>
      <w:r w:rsidR="00E31837">
        <w:rPr>
          <w:rStyle w:val="lev"/>
          <w:rFonts w:asciiTheme="minorHAnsi" w:eastAsia="Times New Roman" w:hAnsiTheme="minorHAnsi" w:cs="Times New Roman"/>
          <w:b w:val="0"/>
          <w:lang w:val="en-US"/>
        </w:rPr>
        <w:t xml:space="preserve"> - FST</w:t>
      </w:r>
    </w:p>
    <w:p w:rsidR="005904A1" w:rsidRPr="00F05FE3" w:rsidRDefault="005904A1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</w:pPr>
      <w:r w:rsidRPr="00F05FE3"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  <w:t>http://fst-en.univ-lorraine.fr/master-program/master-in-informatics</w:t>
      </w:r>
    </w:p>
    <w:p w:rsidR="004C04E2" w:rsidRDefault="004C04E2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lang w:val="en-US"/>
        </w:rPr>
      </w:pPr>
      <w:r w:rsidRPr="004C04E2">
        <w:rPr>
          <w:rFonts w:asciiTheme="minorHAnsi" w:hAnsiTheme="minorHAnsi" w:cs="Times New Roman"/>
          <w:b/>
          <w:color w:val="4D4D4D"/>
          <w:lang w:val="en-US"/>
        </w:rPr>
        <w:t xml:space="preserve">• </w:t>
      </w:r>
      <w:r w:rsidRPr="004C04E2">
        <w:rPr>
          <w:rStyle w:val="lev"/>
          <w:rFonts w:asciiTheme="minorHAnsi" w:eastAsia="Times New Roman" w:hAnsiTheme="minorHAnsi" w:cs="Times New Roman"/>
          <w:b w:val="0"/>
          <w:lang w:val="en-US"/>
        </w:rPr>
        <w:t>Language and Communication Technologies (LCT)</w:t>
      </w:r>
      <w:r w:rsidR="00E31837">
        <w:rPr>
          <w:rStyle w:val="lev"/>
          <w:rFonts w:asciiTheme="minorHAnsi" w:eastAsia="Times New Roman" w:hAnsiTheme="minorHAnsi" w:cs="Times New Roman"/>
          <w:b w:val="0"/>
          <w:lang w:val="en-US"/>
        </w:rPr>
        <w:t xml:space="preserve"> – UFR MI</w:t>
      </w:r>
    </w:p>
    <w:p w:rsidR="00F05FE3" w:rsidRDefault="00F05FE3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</w:pPr>
      <w:r w:rsidRPr="00F05FE3"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  <w:t>http://lct-master.org/home.php</w:t>
      </w:r>
    </w:p>
    <w:p w:rsidR="00B52E33" w:rsidRPr="00B52E33" w:rsidRDefault="00B52E33" w:rsidP="00B52E33">
      <w:pPr>
        <w:pStyle w:val="Paragraphedeliste"/>
        <w:numPr>
          <w:ilvl w:val="0"/>
          <w:numId w:val="5"/>
        </w:numPr>
        <w:spacing w:line="240" w:lineRule="auto"/>
        <w:ind w:left="142" w:hanging="142"/>
        <w:rPr>
          <w:rStyle w:val="lev"/>
          <w:rFonts w:asciiTheme="minorHAnsi" w:eastAsia="Times New Roman" w:hAnsiTheme="minorHAnsi" w:cs="Times New Roman"/>
          <w:b w:val="0"/>
          <w:bCs w:val="0"/>
          <w:lang w:val="en-US"/>
        </w:rPr>
      </w:pPr>
      <w:r w:rsidRPr="00B52E33">
        <w:rPr>
          <w:rStyle w:val="lev"/>
          <w:rFonts w:asciiTheme="minorHAnsi" w:eastAsia="Times New Roman" w:hAnsiTheme="minorHAnsi" w:cs="Times New Roman"/>
          <w:b w:val="0"/>
          <w:bCs w:val="0"/>
          <w:lang w:val="en-US"/>
        </w:rPr>
        <w:t xml:space="preserve"> Natural Language Processing (NLP)</w:t>
      </w:r>
      <w:r w:rsidR="00E31837">
        <w:rPr>
          <w:rStyle w:val="lev"/>
          <w:rFonts w:asciiTheme="minorHAnsi" w:eastAsia="Times New Roman" w:hAnsiTheme="minorHAnsi" w:cs="Times New Roman"/>
          <w:b w:val="0"/>
          <w:bCs w:val="0"/>
          <w:lang w:val="en-US"/>
        </w:rPr>
        <w:t xml:space="preserve"> – UFR MI</w:t>
      </w:r>
    </w:p>
    <w:p w:rsidR="00B52E33" w:rsidRPr="00B52E33" w:rsidRDefault="00B52E33" w:rsidP="00B52E33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</w:pPr>
      <w:r w:rsidRPr="00B52E33">
        <w:rPr>
          <w:rStyle w:val="lev"/>
          <w:rFonts w:asciiTheme="minorHAnsi" w:eastAsia="Times New Roman" w:hAnsiTheme="minorHAnsi" w:cs="Times New Roman"/>
          <w:b w:val="0"/>
          <w:i/>
          <w:color w:val="00B050"/>
          <w:lang w:val="en-US"/>
        </w:rPr>
        <w:t>http://mathinfo.univ-lorraine.fr/sites/mathinfo.univ-lorraine.fr/files/users/documents/SCA/docs/2016-2017/TAL/nlpmasterul.pdf</w:t>
      </w:r>
    </w:p>
    <w:p w:rsidR="004C04E2" w:rsidRDefault="004C04E2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lang w:val="en-US"/>
        </w:rPr>
      </w:pPr>
      <w:r w:rsidRPr="004C04E2">
        <w:rPr>
          <w:rFonts w:asciiTheme="minorHAnsi" w:hAnsiTheme="minorHAnsi" w:cs="Times New Roman"/>
          <w:b/>
          <w:color w:val="4D4D4D"/>
          <w:lang w:val="en-US"/>
        </w:rPr>
        <w:t xml:space="preserve">• </w:t>
      </w:r>
      <w:r w:rsidRPr="004C04E2">
        <w:rPr>
          <w:rStyle w:val="lev"/>
          <w:rFonts w:asciiTheme="minorHAnsi" w:eastAsia="Times New Roman" w:hAnsiTheme="minorHAnsi" w:cs="Times New Roman"/>
          <w:b w:val="0"/>
          <w:lang w:val="en-US"/>
        </w:rPr>
        <w:t>Advanced Materials Science and Engineering (AMASE)</w:t>
      </w:r>
      <w:r w:rsidR="00E31837">
        <w:rPr>
          <w:rStyle w:val="lev"/>
          <w:rFonts w:asciiTheme="minorHAnsi" w:eastAsia="Times New Roman" w:hAnsiTheme="minorHAnsi" w:cs="Times New Roman"/>
          <w:b w:val="0"/>
          <w:lang w:val="en-US"/>
        </w:rPr>
        <w:t xml:space="preserve"> - EEIGM</w:t>
      </w:r>
    </w:p>
    <w:p w:rsidR="00F05FE3" w:rsidRPr="00F05FE3" w:rsidRDefault="00F05FE3" w:rsidP="004C04E2">
      <w:pPr>
        <w:spacing w:line="240" w:lineRule="auto"/>
        <w:ind w:firstLine="0"/>
        <w:rPr>
          <w:rStyle w:val="lev"/>
          <w:rFonts w:asciiTheme="minorHAnsi" w:eastAsia="Times New Roman" w:hAnsiTheme="minorHAnsi" w:cs="Times New Roman"/>
          <w:b w:val="0"/>
          <w:color w:val="00B050"/>
          <w:lang w:val="en-US"/>
        </w:rPr>
      </w:pPr>
      <w:r w:rsidRPr="00F05FE3">
        <w:rPr>
          <w:rStyle w:val="lev"/>
          <w:rFonts w:asciiTheme="minorHAnsi" w:eastAsia="Times New Roman" w:hAnsiTheme="minorHAnsi" w:cs="Times New Roman"/>
          <w:b w:val="0"/>
          <w:color w:val="00B050"/>
          <w:lang w:val="en-US"/>
        </w:rPr>
        <w:t>http://www.eeigm.univ-lorraine.fr/sites/eeigm.univ-lorraine.fr/files/users/documents/fiche_eeigm_amase_bat-gb_hd_0.pdf</w:t>
      </w:r>
    </w:p>
    <w:p w:rsidR="00F05FE3" w:rsidRPr="00F05FE3" w:rsidRDefault="004C04E2" w:rsidP="007B517E">
      <w:pPr>
        <w:spacing w:line="240" w:lineRule="auto"/>
        <w:ind w:firstLine="0"/>
        <w:jc w:val="left"/>
        <w:rPr>
          <w:rStyle w:val="lev"/>
          <w:rFonts w:asciiTheme="minorHAnsi" w:eastAsia="Times New Roman" w:hAnsiTheme="minorHAnsi" w:cs="Times New Roman"/>
          <w:b w:val="0"/>
          <w:lang w:val="en-US"/>
        </w:rPr>
      </w:pPr>
      <w:r w:rsidRPr="00F05FE3">
        <w:rPr>
          <w:rFonts w:asciiTheme="minorHAnsi" w:hAnsiTheme="minorHAnsi" w:cs="Times New Roman"/>
          <w:b/>
          <w:color w:val="4D4D4D"/>
          <w:lang w:val="en-US"/>
        </w:rPr>
        <w:t xml:space="preserve">• </w:t>
      </w:r>
      <w:r w:rsidRPr="00F05FE3">
        <w:rPr>
          <w:rStyle w:val="lev"/>
          <w:rFonts w:asciiTheme="minorHAnsi" w:eastAsia="Times New Roman" w:hAnsiTheme="minorHAnsi" w:cs="Times New Roman"/>
          <w:b w:val="0"/>
          <w:lang w:val="en-US"/>
        </w:rPr>
        <w:t>Georesources Engineering (EMERALD)</w:t>
      </w:r>
      <w:r w:rsidR="00E31837">
        <w:rPr>
          <w:rStyle w:val="lev"/>
          <w:rFonts w:asciiTheme="minorHAnsi" w:eastAsia="Times New Roman" w:hAnsiTheme="minorHAnsi" w:cs="Times New Roman"/>
          <w:b w:val="0"/>
          <w:lang w:val="en-US"/>
        </w:rPr>
        <w:t xml:space="preserve"> - ENSG</w:t>
      </w:r>
    </w:p>
    <w:p w:rsidR="00F05FE3" w:rsidRPr="007B517E" w:rsidRDefault="009E0FA0" w:rsidP="007B517E">
      <w:pPr>
        <w:spacing w:line="240" w:lineRule="auto"/>
        <w:ind w:firstLine="0"/>
        <w:jc w:val="left"/>
        <w:rPr>
          <w:rStyle w:val="lev"/>
          <w:rFonts w:asciiTheme="minorHAnsi" w:eastAsia="Times New Roman" w:hAnsiTheme="minorHAnsi" w:cs="Times New Roman"/>
          <w:b w:val="0"/>
          <w:color w:val="00B050"/>
          <w:lang w:val="en-US"/>
        </w:rPr>
      </w:pPr>
      <w:hyperlink r:id="rId7" w:history="1">
        <w:r w:rsidR="007B517E" w:rsidRPr="007B517E">
          <w:rPr>
            <w:rStyle w:val="lev"/>
            <w:rFonts w:asciiTheme="minorHAnsi" w:hAnsiTheme="minorHAnsi"/>
            <w:b w:val="0"/>
            <w:color w:val="00B050"/>
            <w:lang w:val="en-US"/>
          </w:rPr>
          <w:t>http://ensg.univ-lorraine.fr/english/courses/masters/</w:t>
        </w:r>
      </w:hyperlink>
    </w:p>
    <w:p w:rsidR="007B517E" w:rsidRPr="00E31837" w:rsidRDefault="007B517E" w:rsidP="007B517E">
      <w:pPr>
        <w:pStyle w:val="Paragraphedeliste"/>
        <w:numPr>
          <w:ilvl w:val="0"/>
          <w:numId w:val="4"/>
        </w:numPr>
        <w:spacing w:line="240" w:lineRule="auto"/>
        <w:ind w:left="284" w:hanging="284"/>
        <w:jc w:val="left"/>
        <w:rPr>
          <w:rFonts w:asciiTheme="minorHAnsi" w:hAnsiTheme="minorHAnsi"/>
          <w:bCs/>
          <w:lang w:val="en-US"/>
        </w:rPr>
      </w:pPr>
      <w:r w:rsidRPr="00E31837">
        <w:rPr>
          <w:rFonts w:asciiTheme="minorHAnsi" w:hAnsiTheme="minorHAnsi"/>
          <w:bCs/>
          <w:lang w:val="en-US"/>
        </w:rPr>
        <w:t>Master of Business Management</w:t>
      </w:r>
      <w:r w:rsidR="00E31837" w:rsidRPr="00E31837">
        <w:rPr>
          <w:rFonts w:asciiTheme="minorHAnsi" w:hAnsiTheme="minorHAnsi"/>
          <w:bCs/>
          <w:lang w:val="en-US"/>
        </w:rPr>
        <w:t xml:space="preserve"> – ISAM IAE</w:t>
      </w:r>
    </w:p>
    <w:p w:rsidR="007B517E" w:rsidRPr="007B517E" w:rsidRDefault="007B517E" w:rsidP="007B517E">
      <w:pPr>
        <w:spacing w:line="240" w:lineRule="auto"/>
        <w:ind w:firstLine="0"/>
        <w:jc w:val="left"/>
        <w:rPr>
          <w:rStyle w:val="lev"/>
          <w:rFonts w:asciiTheme="minorHAnsi" w:eastAsia="Times New Roman" w:hAnsiTheme="minorHAnsi" w:cs="Times New Roman"/>
          <w:b w:val="0"/>
          <w:color w:val="00B050"/>
        </w:rPr>
      </w:pPr>
      <w:r w:rsidRPr="007B517E">
        <w:rPr>
          <w:rStyle w:val="lev"/>
          <w:rFonts w:asciiTheme="minorHAnsi" w:eastAsia="Times New Roman" w:hAnsiTheme="minorHAnsi" w:cs="Times New Roman"/>
          <w:b w:val="0"/>
          <w:color w:val="00B050"/>
        </w:rPr>
        <w:t>http://isam-iae.univ-lorraine.fr/nos-formations/international-programs/master-business-management</w:t>
      </w:r>
    </w:p>
    <w:p w:rsidR="004C04E2" w:rsidRPr="007B517E" w:rsidRDefault="004C04E2" w:rsidP="004C04E2">
      <w:pPr>
        <w:rPr>
          <w:rStyle w:val="lev"/>
          <w:rFonts w:asciiTheme="minorHAnsi" w:eastAsia="Times New Roman" w:hAnsiTheme="minorHAnsi" w:cs="Times New Roman"/>
        </w:rPr>
      </w:pPr>
    </w:p>
    <w:p w:rsidR="004C04E2" w:rsidRPr="004C04E2" w:rsidRDefault="004C04E2" w:rsidP="004C04E2">
      <w:pPr>
        <w:jc w:val="center"/>
        <w:rPr>
          <w:rFonts w:asciiTheme="minorHAnsi" w:hAnsiTheme="minorHAnsi"/>
          <w:b/>
          <w:lang w:val="en-US"/>
        </w:rPr>
      </w:pPr>
      <w:r w:rsidRPr="004C04E2">
        <w:rPr>
          <w:rFonts w:asciiTheme="minorHAnsi" w:hAnsiTheme="minorHAnsi"/>
          <w:b/>
          <w:lang w:val="en-US"/>
        </w:rPr>
        <w:t>INTERNATIONAL BACHELOR DEGREE</w:t>
      </w:r>
    </w:p>
    <w:p w:rsidR="004C04E2" w:rsidRPr="004C04E2" w:rsidRDefault="004C04E2" w:rsidP="004C04E2">
      <w:pPr>
        <w:jc w:val="center"/>
        <w:rPr>
          <w:rFonts w:asciiTheme="minorHAnsi" w:hAnsiTheme="minorHAnsi"/>
          <w:lang w:val="en-US"/>
        </w:rPr>
      </w:pPr>
      <w:r w:rsidRPr="004C04E2">
        <w:rPr>
          <w:rFonts w:asciiTheme="minorHAnsi" w:hAnsiTheme="minorHAnsi"/>
          <w:b/>
          <w:lang w:val="en-US"/>
        </w:rPr>
        <w:t>ENGLISH TAUGHT COURSES</w:t>
      </w:r>
    </w:p>
    <w:p w:rsidR="004C04E2" w:rsidRPr="004C04E2" w:rsidRDefault="004C04E2" w:rsidP="004C04E2">
      <w:pPr>
        <w:jc w:val="center"/>
        <w:rPr>
          <w:rFonts w:asciiTheme="minorHAnsi" w:hAnsiTheme="minorHAnsi"/>
          <w:lang w:val="en-US"/>
        </w:rPr>
      </w:pPr>
    </w:p>
    <w:p w:rsidR="004C04E2" w:rsidRDefault="004C04E2" w:rsidP="004C04E2">
      <w:pPr>
        <w:pStyle w:val="Paragraphedeliste"/>
        <w:numPr>
          <w:ilvl w:val="0"/>
          <w:numId w:val="2"/>
        </w:numPr>
        <w:jc w:val="left"/>
        <w:rPr>
          <w:rFonts w:asciiTheme="minorHAnsi" w:hAnsiTheme="minorHAnsi"/>
          <w:lang w:val="en-US"/>
        </w:rPr>
      </w:pPr>
      <w:r w:rsidRPr="004C04E2">
        <w:rPr>
          <w:rFonts w:asciiTheme="minorHAnsi" w:hAnsiTheme="minorHAnsi"/>
          <w:lang w:val="en-US"/>
        </w:rPr>
        <w:t>Civil Engineering and Water Management (Water, resources and infrastructures)</w:t>
      </w:r>
      <w:r w:rsidR="00C82459">
        <w:rPr>
          <w:rFonts w:asciiTheme="minorHAnsi" w:hAnsiTheme="minorHAnsi"/>
          <w:lang w:val="en-US"/>
        </w:rPr>
        <w:t xml:space="preserve"> – IUT Nancy Brabois</w:t>
      </w:r>
    </w:p>
    <w:p w:rsidR="00F05FE3" w:rsidRPr="00F05FE3" w:rsidRDefault="00F05FE3" w:rsidP="00F05FE3">
      <w:pPr>
        <w:ind w:firstLine="0"/>
        <w:jc w:val="left"/>
        <w:rPr>
          <w:rFonts w:asciiTheme="minorHAnsi" w:hAnsiTheme="minorHAnsi"/>
          <w:i/>
          <w:color w:val="00B050"/>
          <w:lang w:val="en-US"/>
        </w:rPr>
      </w:pPr>
      <w:r w:rsidRPr="00F05FE3">
        <w:rPr>
          <w:rFonts w:asciiTheme="minorHAnsi" w:hAnsiTheme="minorHAnsi"/>
          <w:i/>
          <w:color w:val="00B050"/>
          <w:lang w:val="en-US"/>
        </w:rPr>
        <w:t>http://iutnb.univ-lorraine.fr/sites/iutnb.univ-lorraine.fr/files/users/images/Plaquette_Erasmus_v1.pdf</w:t>
      </w:r>
    </w:p>
    <w:p w:rsidR="004C04E2" w:rsidRDefault="004C04E2" w:rsidP="004C04E2">
      <w:pPr>
        <w:rPr>
          <w:rFonts w:asciiTheme="minorHAnsi" w:hAnsiTheme="minorHAnsi"/>
          <w:lang w:val="en-US"/>
        </w:rPr>
      </w:pPr>
    </w:p>
    <w:p w:rsidR="005F1C84" w:rsidRDefault="005F1C84" w:rsidP="004C04E2">
      <w:pPr>
        <w:rPr>
          <w:rFonts w:asciiTheme="minorHAnsi" w:hAnsiTheme="minorHAnsi"/>
          <w:lang w:val="en-US"/>
        </w:rPr>
      </w:pPr>
    </w:p>
    <w:p w:rsidR="005F1C84" w:rsidRDefault="005F1C84" w:rsidP="005F1C84">
      <w:pPr>
        <w:jc w:val="center"/>
        <w:rPr>
          <w:rFonts w:asciiTheme="minorHAnsi" w:hAnsiTheme="minorHAnsi"/>
          <w:b/>
          <w:lang w:val="en-US"/>
        </w:rPr>
      </w:pPr>
      <w:r w:rsidRPr="005F1C84">
        <w:rPr>
          <w:rFonts w:asciiTheme="minorHAnsi" w:hAnsiTheme="minorHAnsi"/>
          <w:b/>
          <w:lang w:val="en-US"/>
        </w:rPr>
        <w:t>ENGLISH TAUGHT SEMESTERS</w:t>
      </w:r>
      <w:r w:rsidR="005D3494">
        <w:rPr>
          <w:rFonts w:asciiTheme="minorHAnsi" w:hAnsiTheme="minorHAnsi"/>
          <w:b/>
          <w:lang w:val="en-US"/>
        </w:rPr>
        <w:t xml:space="preserve"> (Undergraduate)</w:t>
      </w:r>
    </w:p>
    <w:p w:rsidR="005F1C84" w:rsidRDefault="005F1C84" w:rsidP="005F1C84">
      <w:pPr>
        <w:jc w:val="center"/>
        <w:rPr>
          <w:rFonts w:asciiTheme="minorHAnsi" w:hAnsiTheme="minorHAnsi"/>
          <w:b/>
          <w:lang w:val="en-US"/>
        </w:rPr>
      </w:pPr>
    </w:p>
    <w:p w:rsidR="005F1C84" w:rsidRDefault="005D3494" w:rsidP="005F1C84">
      <w:pPr>
        <w:pStyle w:val="Paragraphedeliste"/>
        <w:numPr>
          <w:ilvl w:val="0"/>
          <w:numId w:val="2"/>
        </w:numPr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Networks &amp; Digital communication</w:t>
      </w:r>
      <w:r w:rsidR="00C82459">
        <w:rPr>
          <w:rFonts w:asciiTheme="minorHAnsi" w:hAnsiTheme="minorHAnsi"/>
          <w:lang w:val="en-US"/>
        </w:rPr>
        <w:t xml:space="preserve"> – IUT Nancy Brabois</w:t>
      </w:r>
    </w:p>
    <w:p w:rsidR="005D3494" w:rsidRPr="005D3494" w:rsidRDefault="005D3494" w:rsidP="005D3494">
      <w:pPr>
        <w:ind w:firstLine="0"/>
        <w:jc w:val="left"/>
        <w:rPr>
          <w:rFonts w:asciiTheme="minorHAnsi" w:hAnsiTheme="minorHAnsi"/>
          <w:i/>
          <w:color w:val="00B050"/>
          <w:lang w:val="en-US"/>
        </w:rPr>
      </w:pPr>
      <w:r w:rsidRPr="005D3494">
        <w:rPr>
          <w:rFonts w:asciiTheme="minorHAnsi" w:hAnsiTheme="minorHAnsi"/>
          <w:i/>
          <w:color w:val="00B050"/>
          <w:lang w:val="en-US"/>
        </w:rPr>
        <w:t>http://iutnb.univ-lorraine.fr/sites/iutnb.univ-lorraine.fr/files/users/documents/ErasmusNetworksDigitalCommunication.pdf</w:t>
      </w:r>
    </w:p>
    <w:p w:rsidR="005D3494" w:rsidRDefault="005D3494" w:rsidP="005F1C84">
      <w:pPr>
        <w:pStyle w:val="Paragraphedeliste"/>
        <w:numPr>
          <w:ilvl w:val="0"/>
          <w:numId w:val="2"/>
        </w:numPr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Electrical Engineering</w:t>
      </w:r>
      <w:r w:rsidR="00C82459">
        <w:rPr>
          <w:rFonts w:asciiTheme="minorHAnsi" w:hAnsiTheme="minorHAnsi"/>
          <w:lang w:val="en-US"/>
        </w:rPr>
        <w:t xml:space="preserve"> – IUT Nancy Brabois</w:t>
      </w:r>
    </w:p>
    <w:p w:rsidR="005D3494" w:rsidRPr="005D3494" w:rsidRDefault="005D3494" w:rsidP="005D3494">
      <w:pPr>
        <w:ind w:firstLine="0"/>
        <w:jc w:val="left"/>
        <w:rPr>
          <w:rFonts w:asciiTheme="minorHAnsi" w:hAnsiTheme="minorHAnsi"/>
          <w:i/>
          <w:color w:val="00B050"/>
          <w:lang w:val="en-US"/>
        </w:rPr>
      </w:pPr>
      <w:r w:rsidRPr="005D3494">
        <w:rPr>
          <w:rFonts w:asciiTheme="minorHAnsi" w:hAnsiTheme="minorHAnsi"/>
          <w:i/>
          <w:color w:val="00B050"/>
          <w:lang w:val="en-US"/>
        </w:rPr>
        <w:t>http://iutnb.univ-lorraine.fr/sites/iutnb.univ-lorraine.fr/files/users/documents/ErasmusElectricalEngineering.pdf</w:t>
      </w:r>
    </w:p>
    <w:p w:rsidR="005D3494" w:rsidRDefault="005D3494" w:rsidP="005F1C84">
      <w:pPr>
        <w:pStyle w:val="Paragraphedeliste"/>
        <w:numPr>
          <w:ilvl w:val="0"/>
          <w:numId w:val="2"/>
        </w:numPr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Quality Management</w:t>
      </w:r>
      <w:r w:rsidR="00C82459">
        <w:rPr>
          <w:rFonts w:asciiTheme="minorHAnsi" w:hAnsiTheme="minorHAnsi"/>
          <w:lang w:val="en-US"/>
        </w:rPr>
        <w:t xml:space="preserve"> – IUT Nancy Brabois</w:t>
      </w:r>
    </w:p>
    <w:p w:rsidR="005D3494" w:rsidRPr="005D3494" w:rsidRDefault="009E0FA0" w:rsidP="005D3494">
      <w:pPr>
        <w:ind w:firstLine="0"/>
        <w:jc w:val="left"/>
        <w:rPr>
          <w:rFonts w:asciiTheme="minorHAnsi" w:hAnsiTheme="minorHAnsi"/>
          <w:i/>
          <w:color w:val="00B050"/>
          <w:lang w:val="en-US"/>
        </w:rPr>
      </w:pPr>
      <w:hyperlink r:id="rId8" w:history="1">
        <w:r w:rsidR="005D3494" w:rsidRPr="005D3494">
          <w:rPr>
            <w:i/>
            <w:color w:val="00B050"/>
            <w:lang w:val="en-US"/>
          </w:rPr>
          <w:t>http://iutnb.univ-lorraine.fr/sites/iutnb.univ-lorraine.fr/files/users/documents/ErasmusQualityManagement.pdf</w:t>
        </w:r>
      </w:hyperlink>
    </w:p>
    <w:p w:rsidR="005D3494" w:rsidRDefault="005D3494" w:rsidP="005D3494">
      <w:pPr>
        <w:pStyle w:val="Paragraphedeliste"/>
        <w:numPr>
          <w:ilvl w:val="0"/>
          <w:numId w:val="2"/>
        </w:numPr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Mechanical &amp; Production Engineering</w:t>
      </w:r>
      <w:r w:rsidR="00C82459">
        <w:rPr>
          <w:rFonts w:asciiTheme="minorHAnsi" w:hAnsiTheme="minorHAnsi"/>
          <w:lang w:val="en-US"/>
        </w:rPr>
        <w:t xml:space="preserve"> – IUT Nancy Brabois</w:t>
      </w:r>
    </w:p>
    <w:p w:rsidR="005D3494" w:rsidRPr="005D3494" w:rsidRDefault="009E0FA0" w:rsidP="005D3494">
      <w:pPr>
        <w:ind w:firstLine="0"/>
        <w:jc w:val="left"/>
        <w:rPr>
          <w:i/>
          <w:color w:val="00B050"/>
          <w:lang w:val="en-US"/>
        </w:rPr>
      </w:pPr>
      <w:hyperlink r:id="rId9" w:history="1">
        <w:r w:rsidR="005D3494" w:rsidRPr="005D3494">
          <w:rPr>
            <w:i/>
            <w:color w:val="00B050"/>
            <w:lang w:val="en-US"/>
          </w:rPr>
          <w:t>http://iutnb.univ-lorraine.fr/sites/iutnb.univ-lorraine.fr/files/users/documents/ErasmusMechanicalEngineering.pdf</w:t>
        </w:r>
      </w:hyperlink>
    </w:p>
    <w:p w:rsidR="005D3494" w:rsidRDefault="005D3494" w:rsidP="005D3494">
      <w:pPr>
        <w:pStyle w:val="Paragraphedeliste"/>
        <w:numPr>
          <w:ilvl w:val="0"/>
          <w:numId w:val="2"/>
        </w:numPr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Civil Engineering</w:t>
      </w:r>
      <w:r w:rsidR="00C82459">
        <w:rPr>
          <w:rFonts w:asciiTheme="minorHAnsi" w:hAnsiTheme="minorHAnsi"/>
          <w:lang w:val="en-US"/>
        </w:rPr>
        <w:t xml:space="preserve"> – IUT Nancy Brabois</w:t>
      </w:r>
    </w:p>
    <w:p w:rsidR="005D3494" w:rsidRPr="005D3494" w:rsidRDefault="005D3494" w:rsidP="005D3494">
      <w:pPr>
        <w:ind w:firstLine="0"/>
        <w:jc w:val="left"/>
        <w:rPr>
          <w:i/>
          <w:color w:val="00B050"/>
          <w:lang w:val="en-US"/>
        </w:rPr>
      </w:pPr>
      <w:r w:rsidRPr="005D3494">
        <w:rPr>
          <w:i/>
          <w:color w:val="00B050"/>
          <w:lang w:val="en-US"/>
        </w:rPr>
        <w:t>http://iutnb.univ-lorraine.fr/sites/iutnb.univ-lorraine.fr/files/users/documents/ErasmusCivilEngineering.pdf</w:t>
      </w:r>
    </w:p>
    <w:p w:rsidR="00C82459" w:rsidRDefault="00C82459" w:rsidP="005F1C84">
      <w:pPr>
        <w:jc w:val="center"/>
        <w:rPr>
          <w:rFonts w:asciiTheme="minorHAnsi" w:hAnsiTheme="minorHAnsi"/>
          <w:b/>
          <w:lang w:val="en-US"/>
        </w:rPr>
      </w:pPr>
    </w:p>
    <w:p w:rsidR="00C82459" w:rsidRDefault="00C82459" w:rsidP="00C82459">
      <w:pPr>
        <w:rPr>
          <w:rFonts w:asciiTheme="minorHAnsi" w:hAnsiTheme="minorHAnsi"/>
          <w:lang w:val="en-US"/>
        </w:rPr>
      </w:pPr>
    </w:p>
    <w:p w:rsidR="005F1C84" w:rsidRDefault="00C82459" w:rsidP="00C82459">
      <w:pPr>
        <w:tabs>
          <w:tab w:val="left" w:pos="2827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tab/>
      </w:r>
      <w:r w:rsidRPr="005F1C84">
        <w:rPr>
          <w:rFonts w:asciiTheme="minorHAnsi" w:hAnsiTheme="minorHAnsi"/>
          <w:b/>
          <w:lang w:val="en-US"/>
        </w:rPr>
        <w:t>ENGLISH TAUGHT SEMESTERS</w:t>
      </w:r>
      <w:r>
        <w:rPr>
          <w:rFonts w:asciiTheme="minorHAnsi" w:hAnsiTheme="minorHAnsi"/>
          <w:b/>
          <w:lang w:val="en-US"/>
        </w:rPr>
        <w:t xml:space="preserve"> (Graduate)</w:t>
      </w:r>
    </w:p>
    <w:p w:rsidR="00C82459" w:rsidRDefault="00C82459" w:rsidP="00C82459">
      <w:pPr>
        <w:tabs>
          <w:tab w:val="left" w:pos="2827"/>
        </w:tabs>
        <w:rPr>
          <w:rFonts w:asciiTheme="minorHAnsi" w:hAnsiTheme="minorHAnsi"/>
          <w:b/>
          <w:lang w:val="en-US"/>
        </w:rPr>
      </w:pPr>
    </w:p>
    <w:p w:rsidR="00C82459" w:rsidRDefault="00C82459" w:rsidP="00C82459">
      <w:pPr>
        <w:pStyle w:val="Paragraphedeliste"/>
        <w:numPr>
          <w:ilvl w:val="0"/>
          <w:numId w:val="2"/>
        </w:numPr>
        <w:tabs>
          <w:tab w:val="left" w:pos="2827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Big Data and Data Science – Ecole des Mines de Nancy</w:t>
      </w:r>
    </w:p>
    <w:p w:rsidR="00C82459" w:rsidRPr="00C82459" w:rsidRDefault="00C82459" w:rsidP="00C82459">
      <w:pPr>
        <w:ind w:firstLine="0"/>
        <w:jc w:val="left"/>
        <w:rPr>
          <w:i/>
          <w:color w:val="00B050"/>
          <w:lang w:val="en-US"/>
        </w:rPr>
      </w:pPr>
      <w:r w:rsidRPr="00C82459">
        <w:rPr>
          <w:i/>
          <w:color w:val="00B050"/>
          <w:lang w:val="en-US"/>
        </w:rPr>
        <w:t>http://www.mines-nancy.univ-lorraine.fr/sites/mines-nancy.univ-lorraine.fr/files/media/international/minesnancy_graduateprogram_bigdatadatascience_vf.pdf</w:t>
      </w:r>
    </w:p>
    <w:p w:rsidR="00C82459" w:rsidRDefault="00C82459" w:rsidP="00C82459">
      <w:pPr>
        <w:pStyle w:val="Paragraphedeliste"/>
        <w:numPr>
          <w:ilvl w:val="0"/>
          <w:numId w:val="2"/>
        </w:numPr>
        <w:tabs>
          <w:tab w:val="left" w:pos="2827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Multiscale Materials – Ecole des Mines de Nancy</w:t>
      </w:r>
    </w:p>
    <w:p w:rsidR="00C82459" w:rsidRPr="00C82459" w:rsidRDefault="00C82459" w:rsidP="00C82459">
      <w:pPr>
        <w:tabs>
          <w:tab w:val="left" w:pos="2827"/>
        </w:tabs>
        <w:ind w:firstLine="0"/>
        <w:rPr>
          <w:i/>
          <w:color w:val="00B050"/>
          <w:lang w:val="en-US"/>
        </w:rPr>
      </w:pPr>
      <w:r w:rsidRPr="00C82459">
        <w:rPr>
          <w:i/>
          <w:color w:val="00B050"/>
          <w:lang w:val="en-US"/>
        </w:rPr>
        <w:t>http://www.mines-nancy.univ-lorraine.fr/sites/mines-nancy.univ-lorraine.fr/files/media/international/minesnancy_graduateprogram_multiscalematerials_vf.pdf</w:t>
      </w:r>
    </w:p>
    <w:sectPr w:rsidR="00C82459" w:rsidRPr="00C82459" w:rsidSect="00F05FE3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A4A"/>
    <w:multiLevelType w:val="hybridMultilevel"/>
    <w:tmpl w:val="0AEA0F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03AB"/>
    <w:multiLevelType w:val="hybridMultilevel"/>
    <w:tmpl w:val="AB1E3DF2"/>
    <w:lvl w:ilvl="0" w:tplc="C7768DA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81887"/>
    <w:multiLevelType w:val="hybridMultilevel"/>
    <w:tmpl w:val="E9FE4A56"/>
    <w:lvl w:ilvl="0" w:tplc="B69ADA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646DC"/>
    <w:multiLevelType w:val="hybridMultilevel"/>
    <w:tmpl w:val="F05EFF8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14BE0"/>
    <w:multiLevelType w:val="hybridMultilevel"/>
    <w:tmpl w:val="A6904C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E2"/>
    <w:rsid w:val="0001058E"/>
    <w:rsid w:val="00021247"/>
    <w:rsid w:val="0003722E"/>
    <w:rsid w:val="00051BE7"/>
    <w:rsid w:val="00057AE4"/>
    <w:rsid w:val="0006426F"/>
    <w:rsid w:val="0008517F"/>
    <w:rsid w:val="00093941"/>
    <w:rsid w:val="000A0057"/>
    <w:rsid w:val="000E0976"/>
    <w:rsid w:val="000E33B1"/>
    <w:rsid w:val="000E353C"/>
    <w:rsid w:val="000F4971"/>
    <w:rsid w:val="00120E6B"/>
    <w:rsid w:val="00132E8F"/>
    <w:rsid w:val="00145F89"/>
    <w:rsid w:val="00165E7F"/>
    <w:rsid w:val="00170745"/>
    <w:rsid w:val="00171B08"/>
    <w:rsid w:val="001824F0"/>
    <w:rsid w:val="001863D5"/>
    <w:rsid w:val="001932D2"/>
    <w:rsid w:val="001A0F53"/>
    <w:rsid w:val="001A3816"/>
    <w:rsid w:val="002022DB"/>
    <w:rsid w:val="002523A6"/>
    <w:rsid w:val="00253C41"/>
    <w:rsid w:val="002642C7"/>
    <w:rsid w:val="00265B6F"/>
    <w:rsid w:val="00283497"/>
    <w:rsid w:val="0028457B"/>
    <w:rsid w:val="0029715C"/>
    <w:rsid w:val="002D0C49"/>
    <w:rsid w:val="002E526D"/>
    <w:rsid w:val="00337D77"/>
    <w:rsid w:val="003665CA"/>
    <w:rsid w:val="00385935"/>
    <w:rsid w:val="003D2B5D"/>
    <w:rsid w:val="003F7184"/>
    <w:rsid w:val="00400B5F"/>
    <w:rsid w:val="0041323D"/>
    <w:rsid w:val="0042420B"/>
    <w:rsid w:val="00431EF8"/>
    <w:rsid w:val="00441DCF"/>
    <w:rsid w:val="00466096"/>
    <w:rsid w:val="00467D93"/>
    <w:rsid w:val="004726E0"/>
    <w:rsid w:val="00472857"/>
    <w:rsid w:val="004807AF"/>
    <w:rsid w:val="004B4A2A"/>
    <w:rsid w:val="004C04E2"/>
    <w:rsid w:val="0051740D"/>
    <w:rsid w:val="00542FA2"/>
    <w:rsid w:val="00577E10"/>
    <w:rsid w:val="005904A1"/>
    <w:rsid w:val="005D3494"/>
    <w:rsid w:val="005F1C84"/>
    <w:rsid w:val="005F3694"/>
    <w:rsid w:val="00637783"/>
    <w:rsid w:val="006406B9"/>
    <w:rsid w:val="00691F7A"/>
    <w:rsid w:val="006B4B08"/>
    <w:rsid w:val="006D2FF8"/>
    <w:rsid w:val="006E3460"/>
    <w:rsid w:val="006F23B4"/>
    <w:rsid w:val="00725FA7"/>
    <w:rsid w:val="00746071"/>
    <w:rsid w:val="00746943"/>
    <w:rsid w:val="00781B48"/>
    <w:rsid w:val="00784CB2"/>
    <w:rsid w:val="0078556B"/>
    <w:rsid w:val="0079488E"/>
    <w:rsid w:val="007A0FB4"/>
    <w:rsid w:val="007B517E"/>
    <w:rsid w:val="007C6A07"/>
    <w:rsid w:val="007D6129"/>
    <w:rsid w:val="00842AF6"/>
    <w:rsid w:val="00847A27"/>
    <w:rsid w:val="00861AC1"/>
    <w:rsid w:val="008C164D"/>
    <w:rsid w:val="008C3E60"/>
    <w:rsid w:val="008D52D8"/>
    <w:rsid w:val="009160C1"/>
    <w:rsid w:val="0092755A"/>
    <w:rsid w:val="00935FA0"/>
    <w:rsid w:val="0093666A"/>
    <w:rsid w:val="00944496"/>
    <w:rsid w:val="009479E3"/>
    <w:rsid w:val="009526C1"/>
    <w:rsid w:val="00963B88"/>
    <w:rsid w:val="00964626"/>
    <w:rsid w:val="009842B7"/>
    <w:rsid w:val="009A298B"/>
    <w:rsid w:val="009B318F"/>
    <w:rsid w:val="009B6B96"/>
    <w:rsid w:val="009E0FA0"/>
    <w:rsid w:val="009E1E4A"/>
    <w:rsid w:val="00A06D9C"/>
    <w:rsid w:val="00A17D54"/>
    <w:rsid w:val="00A44081"/>
    <w:rsid w:val="00A5420B"/>
    <w:rsid w:val="00A55A44"/>
    <w:rsid w:val="00A902D9"/>
    <w:rsid w:val="00AA074E"/>
    <w:rsid w:val="00AA7C85"/>
    <w:rsid w:val="00AB4B01"/>
    <w:rsid w:val="00AE09E7"/>
    <w:rsid w:val="00AF33EA"/>
    <w:rsid w:val="00B16A39"/>
    <w:rsid w:val="00B27240"/>
    <w:rsid w:val="00B336D4"/>
    <w:rsid w:val="00B424FF"/>
    <w:rsid w:val="00B52E33"/>
    <w:rsid w:val="00B56D9F"/>
    <w:rsid w:val="00B92A14"/>
    <w:rsid w:val="00BC1395"/>
    <w:rsid w:val="00C00532"/>
    <w:rsid w:val="00C24C6A"/>
    <w:rsid w:val="00C27F87"/>
    <w:rsid w:val="00C31F3E"/>
    <w:rsid w:val="00C50B4D"/>
    <w:rsid w:val="00C64C9C"/>
    <w:rsid w:val="00C77397"/>
    <w:rsid w:val="00C82459"/>
    <w:rsid w:val="00C8259B"/>
    <w:rsid w:val="00C83A1E"/>
    <w:rsid w:val="00CB2B4C"/>
    <w:rsid w:val="00CB791E"/>
    <w:rsid w:val="00CD7B21"/>
    <w:rsid w:val="00D65261"/>
    <w:rsid w:val="00D91063"/>
    <w:rsid w:val="00D93A6C"/>
    <w:rsid w:val="00DA2D6B"/>
    <w:rsid w:val="00DD1586"/>
    <w:rsid w:val="00DE5B96"/>
    <w:rsid w:val="00E26E5D"/>
    <w:rsid w:val="00E31837"/>
    <w:rsid w:val="00E44336"/>
    <w:rsid w:val="00E462E6"/>
    <w:rsid w:val="00E84B85"/>
    <w:rsid w:val="00E96C76"/>
    <w:rsid w:val="00F05FE3"/>
    <w:rsid w:val="00F3352B"/>
    <w:rsid w:val="00F36348"/>
    <w:rsid w:val="00F55BC4"/>
    <w:rsid w:val="00F643A9"/>
    <w:rsid w:val="00F67AA5"/>
    <w:rsid w:val="00F736FE"/>
    <w:rsid w:val="00F96162"/>
    <w:rsid w:val="00F97AA5"/>
    <w:rsid w:val="00FA538B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E2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4E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C04E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E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C04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5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E2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4E2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C04E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4E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C04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tnb.univ-lorraine.fr/sites/iutnb.univ-lorraine.fr/files/users/documents/ErasmusQualityManageme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sg.univ-lorraine.fr/english/courses/mas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utnb.univ-lorraine.fr/sites/iutnb.univ-lorraine.fr/files/users/documents/ErasmusMechanicalEngineering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fick</dc:creator>
  <cp:lastModifiedBy>Elisabeth Billy</cp:lastModifiedBy>
  <cp:revision>2</cp:revision>
  <dcterms:created xsi:type="dcterms:W3CDTF">2017-03-06T09:22:00Z</dcterms:created>
  <dcterms:modified xsi:type="dcterms:W3CDTF">2017-03-06T09:22:00Z</dcterms:modified>
</cp:coreProperties>
</file>